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BD1" w:rsidRDefault="007D50BB" w:rsidP="007D50BB">
      <w:pPr>
        <w:jc w:val="center"/>
        <w:rPr>
          <w:b/>
          <w:sz w:val="28"/>
          <w:szCs w:val="28"/>
        </w:rPr>
      </w:pPr>
      <w:bookmarkStart w:id="0" w:name="_GoBack"/>
      <w:bookmarkEnd w:id="0"/>
      <w:proofErr w:type="gramStart"/>
      <w:r>
        <w:rPr>
          <w:b/>
          <w:sz w:val="28"/>
          <w:szCs w:val="28"/>
        </w:rPr>
        <w:t>KEELER COMMUNITY SERVICE DIST.</w:t>
      </w:r>
      <w:proofErr w:type="gramEnd"/>
    </w:p>
    <w:p w:rsidR="007D50BB" w:rsidRDefault="007D50BB" w:rsidP="007D50BB">
      <w:pPr>
        <w:jc w:val="center"/>
        <w:rPr>
          <w:b/>
          <w:sz w:val="28"/>
          <w:szCs w:val="28"/>
        </w:rPr>
      </w:pPr>
      <w:r>
        <w:rPr>
          <w:b/>
          <w:sz w:val="28"/>
          <w:szCs w:val="28"/>
        </w:rPr>
        <w:t>BOARD MEETING MINUTES</w:t>
      </w:r>
    </w:p>
    <w:p w:rsidR="007D50BB" w:rsidRDefault="007D50BB" w:rsidP="007D50BB">
      <w:pPr>
        <w:jc w:val="center"/>
        <w:rPr>
          <w:b/>
          <w:sz w:val="28"/>
          <w:szCs w:val="28"/>
        </w:rPr>
      </w:pPr>
      <w:proofErr w:type="gramStart"/>
      <w:r>
        <w:rPr>
          <w:b/>
          <w:sz w:val="28"/>
          <w:szCs w:val="28"/>
        </w:rPr>
        <w:t>FEB.</w:t>
      </w:r>
      <w:proofErr w:type="gramEnd"/>
      <w:r>
        <w:rPr>
          <w:b/>
          <w:sz w:val="28"/>
          <w:szCs w:val="28"/>
        </w:rPr>
        <w:t xml:space="preserve"> 18, 2020</w:t>
      </w:r>
    </w:p>
    <w:p w:rsidR="007D50BB" w:rsidRDefault="007D50BB" w:rsidP="007D50BB">
      <w:pPr>
        <w:jc w:val="center"/>
        <w:rPr>
          <w:b/>
          <w:sz w:val="28"/>
          <w:szCs w:val="28"/>
        </w:rPr>
      </w:pPr>
    </w:p>
    <w:p w:rsidR="007D50BB" w:rsidRDefault="007D50BB" w:rsidP="007D50BB">
      <w:pPr>
        <w:rPr>
          <w:b/>
          <w:sz w:val="28"/>
          <w:szCs w:val="28"/>
        </w:rPr>
      </w:pPr>
      <w:r>
        <w:rPr>
          <w:b/>
          <w:sz w:val="28"/>
          <w:szCs w:val="28"/>
        </w:rPr>
        <w:t>BOARD MEMBERS PRESENT</w:t>
      </w:r>
      <w:r>
        <w:rPr>
          <w:b/>
          <w:sz w:val="28"/>
          <w:szCs w:val="28"/>
        </w:rPr>
        <w:tab/>
      </w:r>
      <w:r>
        <w:rPr>
          <w:b/>
          <w:sz w:val="28"/>
          <w:szCs w:val="28"/>
        </w:rPr>
        <w:tab/>
      </w:r>
      <w:r>
        <w:rPr>
          <w:b/>
          <w:sz w:val="28"/>
          <w:szCs w:val="28"/>
        </w:rPr>
        <w:tab/>
      </w:r>
      <w:r>
        <w:rPr>
          <w:b/>
          <w:sz w:val="28"/>
          <w:szCs w:val="28"/>
        </w:rPr>
        <w:tab/>
      </w:r>
      <w:r>
        <w:rPr>
          <w:b/>
          <w:sz w:val="28"/>
          <w:szCs w:val="28"/>
        </w:rPr>
        <w:tab/>
        <w:t>PUBLIC PRESENT</w:t>
      </w:r>
    </w:p>
    <w:p w:rsidR="007D50BB" w:rsidRPr="00DA6DD6" w:rsidRDefault="007D50BB" w:rsidP="007D50BB">
      <w:pPr>
        <w:rPr>
          <w:sz w:val="24"/>
          <w:szCs w:val="24"/>
        </w:rPr>
      </w:pPr>
      <w:r w:rsidRPr="00DA6DD6">
        <w:rPr>
          <w:sz w:val="24"/>
          <w:szCs w:val="24"/>
        </w:rPr>
        <w:t xml:space="preserve">Dan </w:t>
      </w:r>
      <w:proofErr w:type="spellStart"/>
      <w:r w:rsidRPr="00DA6DD6">
        <w:rPr>
          <w:sz w:val="24"/>
          <w:szCs w:val="24"/>
        </w:rPr>
        <w:t>Dickman</w:t>
      </w:r>
      <w:proofErr w:type="spellEnd"/>
      <w:r w:rsidRPr="00DA6DD6">
        <w:rPr>
          <w:sz w:val="24"/>
          <w:szCs w:val="24"/>
        </w:rPr>
        <w:tab/>
      </w:r>
      <w:r w:rsidRPr="00DA6DD6">
        <w:rPr>
          <w:sz w:val="24"/>
          <w:szCs w:val="24"/>
        </w:rPr>
        <w:tab/>
      </w:r>
      <w:r w:rsidRPr="00DA6DD6">
        <w:rPr>
          <w:sz w:val="24"/>
          <w:szCs w:val="24"/>
        </w:rPr>
        <w:tab/>
      </w:r>
      <w:r w:rsidRPr="00DA6DD6">
        <w:rPr>
          <w:sz w:val="24"/>
          <w:szCs w:val="24"/>
        </w:rPr>
        <w:tab/>
      </w:r>
      <w:r w:rsidRPr="00DA6DD6">
        <w:rPr>
          <w:sz w:val="24"/>
          <w:szCs w:val="24"/>
        </w:rPr>
        <w:tab/>
      </w:r>
      <w:r w:rsidRPr="00DA6DD6">
        <w:rPr>
          <w:sz w:val="24"/>
          <w:szCs w:val="24"/>
        </w:rPr>
        <w:tab/>
      </w:r>
      <w:r w:rsidRPr="00DA6DD6">
        <w:rPr>
          <w:sz w:val="24"/>
          <w:szCs w:val="24"/>
        </w:rPr>
        <w:tab/>
      </w:r>
      <w:r w:rsidR="003C5415">
        <w:rPr>
          <w:sz w:val="24"/>
          <w:szCs w:val="24"/>
        </w:rPr>
        <w:tab/>
      </w:r>
      <w:r w:rsidRPr="00DA6DD6">
        <w:rPr>
          <w:sz w:val="24"/>
          <w:szCs w:val="24"/>
        </w:rPr>
        <w:t>Jim Macey</w:t>
      </w:r>
    </w:p>
    <w:p w:rsidR="007D50BB" w:rsidRPr="00DA6DD6" w:rsidRDefault="007D50BB" w:rsidP="007D50BB">
      <w:pPr>
        <w:rPr>
          <w:sz w:val="24"/>
          <w:szCs w:val="24"/>
        </w:rPr>
      </w:pPr>
      <w:r w:rsidRPr="00DA6DD6">
        <w:rPr>
          <w:sz w:val="24"/>
          <w:szCs w:val="24"/>
        </w:rPr>
        <w:t xml:space="preserve">Carole </w:t>
      </w:r>
      <w:proofErr w:type="spellStart"/>
      <w:r w:rsidRPr="00DA6DD6">
        <w:rPr>
          <w:sz w:val="24"/>
          <w:szCs w:val="24"/>
        </w:rPr>
        <w:t>Puryear</w:t>
      </w:r>
      <w:proofErr w:type="spellEnd"/>
      <w:r w:rsidR="004808EF" w:rsidRPr="00DA6DD6">
        <w:rPr>
          <w:sz w:val="24"/>
          <w:szCs w:val="24"/>
        </w:rPr>
        <w:tab/>
      </w:r>
      <w:r w:rsidR="004808EF" w:rsidRPr="00DA6DD6">
        <w:rPr>
          <w:sz w:val="24"/>
          <w:szCs w:val="24"/>
        </w:rPr>
        <w:tab/>
      </w:r>
      <w:r w:rsidR="004808EF" w:rsidRPr="00DA6DD6">
        <w:rPr>
          <w:sz w:val="24"/>
          <w:szCs w:val="24"/>
        </w:rPr>
        <w:tab/>
      </w:r>
      <w:r w:rsidR="004808EF" w:rsidRPr="00DA6DD6">
        <w:rPr>
          <w:sz w:val="24"/>
          <w:szCs w:val="24"/>
        </w:rPr>
        <w:tab/>
      </w:r>
      <w:r w:rsidR="004808EF" w:rsidRPr="00DA6DD6">
        <w:rPr>
          <w:sz w:val="24"/>
          <w:szCs w:val="24"/>
        </w:rPr>
        <w:tab/>
      </w:r>
      <w:r w:rsidR="004808EF" w:rsidRPr="00DA6DD6">
        <w:rPr>
          <w:sz w:val="24"/>
          <w:szCs w:val="24"/>
        </w:rPr>
        <w:tab/>
      </w:r>
      <w:r w:rsidR="004808EF" w:rsidRPr="00DA6DD6">
        <w:rPr>
          <w:sz w:val="24"/>
          <w:szCs w:val="24"/>
        </w:rPr>
        <w:tab/>
        <w:t>Noah Bricker</w:t>
      </w:r>
    </w:p>
    <w:p w:rsidR="004808EF" w:rsidRPr="00DA6DD6" w:rsidRDefault="004808EF" w:rsidP="007D50BB">
      <w:pPr>
        <w:rPr>
          <w:sz w:val="24"/>
          <w:szCs w:val="24"/>
        </w:rPr>
      </w:pPr>
      <w:r w:rsidRPr="00DA6DD6">
        <w:rPr>
          <w:sz w:val="24"/>
          <w:szCs w:val="24"/>
        </w:rPr>
        <w:t>Sharon Cummings</w:t>
      </w:r>
    </w:p>
    <w:p w:rsidR="002C3F3C" w:rsidRPr="00DA6DD6" w:rsidRDefault="002C3F3C" w:rsidP="007D50BB">
      <w:pPr>
        <w:rPr>
          <w:sz w:val="24"/>
          <w:szCs w:val="24"/>
        </w:rPr>
      </w:pPr>
    </w:p>
    <w:p w:rsidR="002C3F3C" w:rsidRPr="00DA6DD6" w:rsidRDefault="002C3F3C" w:rsidP="007D50BB">
      <w:pPr>
        <w:rPr>
          <w:sz w:val="24"/>
          <w:szCs w:val="24"/>
        </w:rPr>
      </w:pPr>
      <w:r w:rsidRPr="00DA6DD6">
        <w:rPr>
          <w:sz w:val="24"/>
          <w:szCs w:val="24"/>
        </w:rPr>
        <w:t>1.  The meeting was called to order at 5:57pm</w:t>
      </w:r>
      <w:r w:rsidR="00730D4B">
        <w:rPr>
          <w:sz w:val="24"/>
          <w:szCs w:val="24"/>
        </w:rPr>
        <w:t xml:space="preserve"> by Sharon Cummings, Board Chairperson.</w:t>
      </w:r>
    </w:p>
    <w:p w:rsidR="002C3F3C" w:rsidRPr="00DA6DD6" w:rsidRDefault="002C3F3C" w:rsidP="007D50BB">
      <w:pPr>
        <w:rPr>
          <w:sz w:val="24"/>
          <w:szCs w:val="24"/>
        </w:rPr>
      </w:pPr>
    </w:p>
    <w:p w:rsidR="002C3F3C" w:rsidRPr="00DA6DD6" w:rsidRDefault="002C3F3C" w:rsidP="002C3F3C">
      <w:pPr>
        <w:rPr>
          <w:sz w:val="24"/>
          <w:szCs w:val="24"/>
        </w:rPr>
      </w:pPr>
      <w:r w:rsidRPr="00DA6DD6">
        <w:rPr>
          <w:sz w:val="24"/>
          <w:szCs w:val="24"/>
        </w:rPr>
        <w:t>2.  Old Business</w:t>
      </w:r>
    </w:p>
    <w:p w:rsidR="002C3F3C" w:rsidRPr="00DA6DD6" w:rsidRDefault="002C3F3C" w:rsidP="002C3F3C">
      <w:pPr>
        <w:pStyle w:val="ListParagraph"/>
        <w:numPr>
          <w:ilvl w:val="0"/>
          <w:numId w:val="2"/>
        </w:numPr>
        <w:rPr>
          <w:sz w:val="24"/>
          <w:szCs w:val="24"/>
        </w:rPr>
      </w:pPr>
      <w:r w:rsidRPr="00DA6DD6">
        <w:rPr>
          <w:sz w:val="24"/>
          <w:szCs w:val="24"/>
        </w:rPr>
        <w:t>The approval and signing of January minutes was tabled.</w:t>
      </w:r>
    </w:p>
    <w:p w:rsidR="002C3F3C" w:rsidRPr="00630E7E" w:rsidRDefault="002C3F3C" w:rsidP="002C3F3C">
      <w:pPr>
        <w:pStyle w:val="ListParagraph"/>
        <w:numPr>
          <w:ilvl w:val="0"/>
          <w:numId w:val="2"/>
        </w:numPr>
        <w:rPr>
          <w:b/>
          <w:sz w:val="24"/>
          <w:szCs w:val="24"/>
        </w:rPr>
      </w:pPr>
      <w:r w:rsidRPr="00630E7E">
        <w:rPr>
          <w:b/>
          <w:sz w:val="24"/>
          <w:szCs w:val="24"/>
        </w:rPr>
        <w:t>Customer’s Report</w:t>
      </w:r>
      <w:r w:rsidR="00630E7E" w:rsidRPr="00630E7E">
        <w:rPr>
          <w:b/>
          <w:sz w:val="24"/>
          <w:szCs w:val="24"/>
        </w:rPr>
        <w:t>:</w:t>
      </w:r>
      <w:r w:rsidRPr="00630E7E">
        <w:rPr>
          <w:b/>
          <w:sz w:val="24"/>
          <w:szCs w:val="24"/>
        </w:rPr>
        <w:t>:</w:t>
      </w:r>
      <w:r w:rsidR="00DA6DD6" w:rsidRPr="00630E7E">
        <w:rPr>
          <w:b/>
          <w:sz w:val="24"/>
          <w:szCs w:val="24"/>
        </w:rPr>
        <w:t xml:space="preserve">  </w:t>
      </w:r>
      <w:proofErr w:type="spellStart"/>
      <w:r w:rsidR="00DA6DD6" w:rsidRPr="00630E7E">
        <w:rPr>
          <w:b/>
          <w:sz w:val="24"/>
          <w:szCs w:val="24"/>
        </w:rPr>
        <w:t>Theona</w:t>
      </w:r>
      <w:proofErr w:type="spellEnd"/>
    </w:p>
    <w:p w:rsidR="007A2F60" w:rsidRDefault="00DA6DD6" w:rsidP="00DA6DD6">
      <w:pPr>
        <w:pStyle w:val="ListParagraph"/>
        <w:rPr>
          <w:sz w:val="24"/>
          <w:szCs w:val="24"/>
        </w:rPr>
      </w:pPr>
      <w:r w:rsidRPr="00DA6DD6">
        <w:rPr>
          <w:sz w:val="24"/>
          <w:szCs w:val="24"/>
        </w:rPr>
        <w:t xml:space="preserve">Notices of water shut-off were sent with monthly billing to all current residents.  No notices were sent to out-of-town property owners.  An error was noted of double billing for one of the customers – issue was corrected and one “lost and found” property owner has finally been billed. </w:t>
      </w:r>
    </w:p>
    <w:p w:rsidR="007A2F60" w:rsidRDefault="007A2F60" w:rsidP="007A2F60">
      <w:pPr>
        <w:pStyle w:val="ListParagraph"/>
        <w:numPr>
          <w:ilvl w:val="0"/>
          <w:numId w:val="2"/>
        </w:numPr>
        <w:rPr>
          <w:sz w:val="24"/>
          <w:szCs w:val="24"/>
        </w:rPr>
      </w:pPr>
      <w:r w:rsidRPr="00630E7E">
        <w:rPr>
          <w:b/>
          <w:sz w:val="24"/>
          <w:szCs w:val="24"/>
        </w:rPr>
        <w:t>A detailed financial</w:t>
      </w:r>
      <w:r>
        <w:rPr>
          <w:sz w:val="24"/>
          <w:szCs w:val="24"/>
        </w:rPr>
        <w:t xml:space="preserve"> report was given and included with these minutes.</w:t>
      </w:r>
    </w:p>
    <w:p w:rsidR="007A2F60" w:rsidRDefault="007A2F60" w:rsidP="007A2F60">
      <w:pPr>
        <w:pStyle w:val="ListParagraph"/>
        <w:rPr>
          <w:sz w:val="24"/>
          <w:szCs w:val="24"/>
        </w:rPr>
      </w:pPr>
      <w:r>
        <w:rPr>
          <w:sz w:val="24"/>
          <w:szCs w:val="24"/>
        </w:rPr>
        <w:t xml:space="preserve">It was noted that the SCE bill showed the solar panels only working on two occasions prompting a discussion </w:t>
      </w:r>
      <w:r w:rsidR="008E6D91">
        <w:rPr>
          <w:sz w:val="24"/>
          <w:szCs w:val="24"/>
        </w:rPr>
        <w:t>to</w:t>
      </w:r>
      <w:r>
        <w:rPr>
          <w:sz w:val="24"/>
          <w:szCs w:val="24"/>
        </w:rPr>
        <w:t xml:space="preserve"> check sand interference</w:t>
      </w:r>
      <w:r w:rsidR="008E6D91">
        <w:rPr>
          <w:sz w:val="24"/>
          <w:szCs w:val="24"/>
        </w:rPr>
        <w:t xml:space="preserve"> and </w:t>
      </w:r>
      <w:r>
        <w:rPr>
          <w:sz w:val="24"/>
          <w:szCs w:val="24"/>
        </w:rPr>
        <w:t>functioning issues.</w:t>
      </w:r>
    </w:p>
    <w:p w:rsidR="007A2F60" w:rsidRDefault="007A2F60" w:rsidP="007A2F60">
      <w:pPr>
        <w:pStyle w:val="ListParagraph"/>
        <w:numPr>
          <w:ilvl w:val="0"/>
          <w:numId w:val="2"/>
        </w:numPr>
        <w:rPr>
          <w:sz w:val="24"/>
          <w:szCs w:val="24"/>
        </w:rPr>
      </w:pPr>
      <w:r w:rsidRPr="00630E7E">
        <w:rPr>
          <w:b/>
          <w:sz w:val="24"/>
          <w:szCs w:val="24"/>
        </w:rPr>
        <w:t>Petty Cash</w:t>
      </w:r>
      <w:r>
        <w:rPr>
          <w:sz w:val="24"/>
          <w:szCs w:val="24"/>
        </w:rPr>
        <w:t xml:space="preserve"> was $300.00 available to stamps/emergency use.</w:t>
      </w:r>
    </w:p>
    <w:p w:rsidR="008E6D91" w:rsidRDefault="003C5415" w:rsidP="008E6D91">
      <w:pPr>
        <w:pStyle w:val="ListParagraph"/>
        <w:numPr>
          <w:ilvl w:val="0"/>
          <w:numId w:val="2"/>
        </w:numPr>
        <w:rPr>
          <w:sz w:val="24"/>
          <w:szCs w:val="24"/>
        </w:rPr>
      </w:pPr>
      <w:r w:rsidRPr="00630E7E">
        <w:rPr>
          <w:b/>
          <w:sz w:val="24"/>
          <w:szCs w:val="24"/>
        </w:rPr>
        <w:t xml:space="preserve">Maintenance Report: </w:t>
      </w:r>
      <w:r w:rsidRPr="00630E7E">
        <w:rPr>
          <w:sz w:val="24"/>
          <w:szCs w:val="24"/>
        </w:rPr>
        <w:t xml:space="preserve"> </w:t>
      </w:r>
      <w:r w:rsidR="00D01183" w:rsidRPr="00630E7E">
        <w:rPr>
          <w:sz w:val="24"/>
          <w:szCs w:val="24"/>
        </w:rPr>
        <w:t>Sharon reported the “strategy” on title 22; if the testing on the POU</w:t>
      </w:r>
      <w:r w:rsidR="008E6D91">
        <w:rPr>
          <w:sz w:val="24"/>
          <w:szCs w:val="24"/>
        </w:rPr>
        <w:t xml:space="preserve"> unit</w:t>
      </w:r>
      <w:r w:rsidR="00D01183" w:rsidRPr="00630E7E">
        <w:rPr>
          <w:sz w:val="24"/>
          <w:szCs w:val="24"/>
        </w:rPr>
        <w:t xml:space="preserve"> is 10 parts/billion KCSD will give the customer</w:t>
      </w:r>
      <w:r w:rsidR="008E6D91">
        <w:rPr>
          <w:sz w:val="24"/>
          <w:szCs w:val="24"/>
        </w:rPr>
        <w:t>s</w:t>
      </w:r>
      <w:r w:rsidR="00D01183" w:rsidRPr="00630E7E">
        <w:rPr>
          <w:sz w:val="24"/>
          <w:szCs w:val="24"/>
        </w:rPr>
        <w:t xml:space="preserve"> bottled water until the tests come in under 10 parts/billion, at which time bottle water </w:t>
      </w:r>
      <w:r w:rsidR="00D01183" w:rsidRPr="008E6D91">
        <w:rPr>
          <w:sz w:val="24"/>
          <w:szCs w:val="24"/>
          <w:u w:val="single"/>
        </w:rPr>
        <w:t>availability will stop</w:t>
      </w:r>
      <w:r w:rsidR="00D01183" w:rsidRPr="00630E7E">
        <w:rPr>
          <w:sz w:val="24"/>
          <w:szCs w:val="24"/>
        </w:rPr>
        <w:t xml:space="preserve">. </w:t>
      </w:r>
      <w:r w:rsidR="008E6D91">
        <w:rPr>
          <w:sz w:val="24"/>
          <w:szCs w:val="24"/>
        </w:rPr>
        <w:t>A suggestion was made to have water available for Pick-Up on a regular schedule in place of deliveries.</w:t>
      </w:r>
      <w:r w:rsidR="00D01183" w:rsidRPr="00630E7E">
        <w:rPr>
          <w:sz w:val="24"/>
          <w:szCs w:val="24"/>
        </w:rPr>
        <w:t xml:space="preserve"> A customer with a below 10 parts/billion called both the County and state insisting on water deliveries.  KCSD was ordered to comply.  KCSD has been unable to retest the</w:t>
      </w:r>
      <w:r w:rsidR="008E6D91">
        <w:rPr>
          <w:sz w:val="24"/>
          <w:szCs w:val="24"/>
        </w:rPr>
        <w:t xml:space="preserve"> home owner’s</w:t>
      </w:r>
      <w:r w:rsidR="00D01183" w:rsidRPr="00630E7E">
        <w:rPr>
          <w:sz w:val="24"/>
          <w:szCs w:val="24"/>
        </w:rPr>
        <w:t xml:space="preserve"> unit</w:t>
      </w:r>
      <w:r w:rsidR="008E6D91">
        <w:rPr>
          <w:sz w:val="24"/>
          <w:szCs w:val="24"/>
        </w:rPr>
        <w:t xml:space="preserve"> </w:t>
      </w:r>
      <w:r w:rsidR="00D01183" w:rsidRPr="00630E7E">
        <w:rPr>
          <w:sz w:val="24"/>
          <w:szCs w:val="24"/>
        </w:rPr>
        <w:t xml:space="preserve">because </w:t>
      </w:r>
      <w:r w:rsidR="008E6D91">
        <w:rPr>
          <w:sz w:val="24"/>
          <w:szCs w:val="24"/>
        </w:rPr>
        <w:t>he</w:t>
      </w:r>
      <w:r w:rsidR="00D01183" w:rsidRPr="00630E7E">
        <w:rPr>
          <w:sz w:val="24"/>
          <w:szCs w:val="24"/>
        </w:rPr>
        <w:t xml:space="preserve"> would not allow technician to enter the home. </w:t>
      </w:r>
    </w:p>
    <w:p w:rsidR="00630E7E" w:rsidRPr="008E6D91" w:rsidRDefault="00630E7E" w:rsidP="008E6D91">
      <w:pPr>
        <w:rPr>
          <w:sz w:val="24"/>
          <w:szCs w:val="24"/>
        </w:rPr>
      </w:pPr>
      <w:r w:rsidRPr="008E6D91">
        <w:rPr>
          <w:sz w:val="24"/>
          <w:szCs w:val="24"/>
        </w:rPr>
        <w:t>3.  New Business</w:t>
      </w:r>
    </w:p>
    <w:p w:rsidR="00630E7E" w:rsidRDefault="00630E7E" w:rsidP="00630E7E">
      <w:pPr>
        <w:pStyle w:val="ListParagraph"/>
        <w:numPr>
          <w:ilvl w:val="0"/>
          <w:numId w:val="3"/>
        </w:numPr>
        <w:rPr>
          <w:sz w:val="24"/>
          <w:szCs w:val="24"/>
        </w:rPr>
      </w:pPr>
      <w:r>
        <w:rPr>
          <w:sz w:val="24"/>
          <w:szCs w:val="24"/>
        </w:rPr>
        <w:t xml:space="preserve">Discussion:  Dan reported the need for a </w:t>
      </w:r>
      <w:r w:rsidR="00817C54">
        <w:rPr>
          <w:sz w:val="24"/>
          <w:szCs w:val="24"/>
        </w:rPr>
        <w:t xml:space="preserve">new board member to fill a long time vacancy.  Noah Bricker indicated his desire to join with an application.  A question arose about Noah being a registered voter in Keeler.  His response was to re-register on the internet, immediately.  </w:t>
      </w:r>
    </w:p>
    <w:p w:rsidR="00817C54" w:rsidRDefault="00817C54" w:rsidP="00630E7E">
      <w:pPr>
        <w:pStyle w:val="ListParagraph"/>
        <w:numPr>
          <w:ilvl w:val="0"/>
          <w:numId w:val="3"/>
        </w:numPr>
        <w:rPr>
          <w:sz w:val="24"/>
          <w:szCs w:val="24"/>
        </w:rPr>
      </w:pPr>
      <w:r w:rsidRPr="009776F1">
        <w:rPr>
          <w:sz w:val="24"/>
          <w:szCs w:val="24"/>
          <w:u w:val="single"/>
        </w:rPr>
        <w:t>Discussion about purchasing a new computer for KCSD</w:t>
      </w:r>
      <w:r>
        <w:rPr>
          <w:sz w:val="24"/>
          <w:szCs w:val="24"/>
        </w:rPr>
        <w:t xml:space="preserve">. </w:t>
      </w:r>
      <w:r w:rsidR="00724051">
        <w:rPr>
          <w:sz w:val="24"/>
          <w:szCs w:val="24"/>
        </w:rPr>
        <w:t xml:space="preserve">Carole spoke about the antiquated computer at the Fire House.  It was unable to support Window’s 10.  She also indicated the availability of the computer to anyone entering the premises.  If a </w:t>
      </w:r>
      <w:r w:rsidR="00724051">
        <w:rPr>
          <w:sz w:val="24"/>
          <w:szCs w:val="24"/>
        </w:rPr>
        <w:lastRenderedPageBreak/>
        <w:t xml:space="preserve">new dedicated KCSD were purchased we would not qualify KCSD would not qualify as a “hardship” case, unable to continue a website if the current web-master would move or </w:t>
      </w:r>
      <w:r w:rsidR="00536BF1">
        <w:rPr>
          <w:sz w:val="24"/>
          <w:szCs w:val="24"/>
        </w:rPr>
        <w:t xml:space="preserve">was </w:t>
      </w:r>
      <w:r w:rsidR="00724051">
        <w:rPr>
          <w:sz w:val="24"/>
          <w:szCs w:val="24"/>
        </w:rPr>
        <w:t xml:space="preserve">be unable to keep the web-site current, as she uses her personal computer for the site.  Action on this was tabled </w:t>
      </w:r>
      <w:r w:rsidR="009776F1">
        <w:rPr>
          <w:sz w:val="24"/>
          <w:szCs w:val="24"/>
        </w:rPr>
        <w:t>for further discussion at</w:t>
      </w:r>
      <w:r w:rsidR="00724051">
        <w:rPr>
          <w:sz w:val="24"/>
          <w:szCs w:val="24"/>
        </w:rPr>
        <w:t xml:space="preserve"> a later date.</w:t>
      </w:r>
      <w:r>
        <w:rPr>
          <w:sz w:val="24"/>
          <w:szCs w:val="24"/>
        </w:rPr>
        <w:t xml:space="preserve"> </w:t>
      </w:r>
    </w:p>
    <w:p w:rsidR="009776F1" w:rsidRDefault="009776F1" w:rsidP="00630E7E">
      <w:pPr>
        <w:pStyle w:val="ListParagraph"/>
        <w:numPr>
          <w:ilvl w:val="0"/>
          <w:numId w:val="3"/>
        </w:numPr>
        <w:rPr>
          <w:sz w:val="24"/>
          <w:szCs w:val="24"/>
        </w:rPr>
      </w:pPr>
      <w:r>
        <w:rPr>
          <w:sz w:val="24"/>
          <w:szCs w:val="24"/>
          <w:u w:val="single"/>
        </w:rPr>
        <w:t>Chlorine Purchasing</w:t>
      </w:r>
      <w:r w:rsidRPr="009776F1">
        <w:rPr>
          <w:sz w:val="24"/>
          <w:szCs w:val="24"/>
        </w:rPr>
        <w:t>:</w:t>
      </w:r>
      <w:r>
        <w:rPr>
          <w:sz w:val="24"/>
          <w:szCs w:val="24"/>
        </w:rPr>
        <w:t xml:space="preserve">  Carole contacted</w:t>
      </w:r>
      <w:r w:rsidR="00E666B2">
        <w:rPr>
          <w:sz w:val="24"/>
          <w:szCs w:val="24"/>
        </w:rPr>
        <w:t xml:space="preserve"> Steve Christensen,</w:t>
      </w:r>
      <w:r>
        <w:rPr>
          <w:sz w:val="24"/>
          <w:szCs w:val="24"/>
        </w:rPr>
        <w:t xml:space="preserve"> owner of Manor True Value</w:t>
      </w:r>
      <w:r w:rsidR="00E666B2">
        <w:rPr>
          <w:sz w:val="24"/>
          <w:szCs w:val="24"/>
        </w:rPr>
        <w:t>,</w:t>
      </w:r>
      <w:r>
        <w:rPr>
          <w:sz w:val="24"/>
          <w:szCs w:val="24"/>
        </w:rPr>
        <w:t xml:space="preserve"> to purchase the chorine</w:t>
      </w:r>
      <w:r w:rsidR="00E666B2">
        <w:rPr>
          <w:sz w:val="24"/>
          <w:szCs w:val="24"/>
        </w:rPr>
        <w:t xml:space="preserve"> $26.99 for a box of 4.  </w:t>
      </w:r>
    </w:p>
    <w:p w:rsidR="006E0806" w:rsidRDefault="006E0806" w:rsidP="006E0806">
      <w:pPr>
        <w:rPr>
          <w:sz w:val="24"/>
          <w:szCs w:val="24"/>
        </w:rPr>
      </w:pPr>
      <w:r>
        <w:rPr>
          <w:sz w:val="24"/>
          <w:szCs w:val="24"/>
        </w:rPr>
        <w:t>4.  Directors’ Reports:</w:t>
      </w:r>
    </w:p>
    <w:p w:rsidR="006E0806" w:rsidRDefault="006E0806" w:rsidP="006E0806">
      <w:pPr>
        <w:pStyle w:val="ListParagraph"/>
        <w:numPr>
          <w:ilvl w:val="0"/>
          <w:numId w:val="4"/>
        </w:numPr>
        <w:rPr>
          <w:sz w:val="24"/>
          <w:szCs w:val="24"/>
        </w:rPr>
      </w:pPr>
      <w:r w:rsidRPr="00DD3734">
        <w:rPr>
          <w:b/>
          <w:sz w:val="24"/>
          <w:szCs w:val="24"/>
          <w:u w:val="single"/>
        </w:rPr>
        <w:t xml:space="preserve">Dan </w:t>
      </w:r>
      <w:proofErr w:type="spellStart"/>
      <w:r w:rsidRPr="00DD3734">
        <w:rPr>
          <w:b/>
          <w:sz w:val="24"/>
          <w:szCs w:val="24"/>
          <w:u w:val="single"/>
        </w:rPr>
        <w:t>Dickman</w:t>
      </w:r>
      <w:proofErr w:type="spellEnd"/>
      <w:r>
        <w:rPr>
          <w:sz w:val="24"/>
          <w:szCs w:val="24"/>
        </w:rPr>
        <w:t xml:space="preserve"> recommended acceptance of Noah Bricker to fill the final vacancy on the Board.  Carole made a motion</w:t>
      </w:r>
      <w:r w:rsidR="00F52708">
        <w:rPr>
          <w:sz w:val="24"/>
          <w:szCs w:val="24"/>
        </w:rPr>
        <w:t xml:space="preserve">, with a second by Dan, </w:t>
      </w:r>
      <w:r>
        <w:rPr>
          <w:sz w:val="24"/>
          <w:szCs w:val="24"/>
        </w:rPr>
        <w:t>to accept Noah Bricker’s application to the KCSD’s Board of Directors to fill the 5</w:t>
      </w:r>
      <w:r w:rsidRPr="006E0806">
        <w:rPr>
          <w:sz w:val="24"/>
          <w:szCs w:val="24"/>
          <w:vertAlign w:val="superscript"/>
        </w:rPr>
        <w:t>th</w:t>
      </w:r>
      <w:r>
        <w:rPr>
          <w:sz w:val="24"/>
          <w:szCs w:val="24"/>
        </w:rPr>
        <w:t xml:space="preserve">. </w:t>
      </w:r>
      <w:proofErr w:type="gramStart"/>
      <w:r w:rsidR="00146D04">
        <w:rPr>
          <w:sz w:val="24"/>
          <w:szCs w:val="24"/>
        </w:rPr>
        <w:t>vacant</w:t>
      </w:r>
      <w:proofErr w:type="gramEnd"/>
      <w:r>
        <w:rPr>
          <w:sz w:val="24"/>
          <w:szCs w:val="24"/>
        </w:rPr>
        <w:t xml:space="preserve"> position.  All board members were in favor.</w:t>
      </w:r>
      <w:r w:rsidR="00146D04">
        <w:rPr>
          <w:sz w:val="24"/>
          <w:szCs w:val="24"/>
        </w:rPr>
        <w:t xml:space="preserve">  His term will be for </w:t>
      </w:r>
      <w:r w:rsidR="00547C92">
        <w:rPr>
          <w:sz w:val="24"/>
          <w:szCs w:val="24"/>
        </w:rPr>
        <w:t>4</w:t>
      </w:r>
      <w:r w:rsidR="00146D04">
        <w:rPr>
          <w:sz w:val="24"/>
          <w:szCs w:val="24"/>
        </w:rPr>
        <w:t xml:space="preserve"> years</w:t>
      </w:r>
      <w:r w:rsidR="00547C92">
        <w:rPr>
          <w:sz w:val="24"/>
          <w:szCs w:val="24"/>
        </w:rPr>
        <w:t>, ending in 2024</w:t>
      </w:r>
      <w:r w:rsidR="00146D04">
        <w:rPr>
          <w:sz w:val="24"/>
          <w:szCs w:val="24"/>
        </w:rPr>
        <w:t xml:space="preserve">.  The oath of office was administered by </w:t>
      </w:r>
      <w:proofErr w:type="spellStart"/>
      <w:r w:rsidR="00146D04">
        <w:rPr>
          <w:sz w:val="24"/>
          <w:szCs w:val="24"/>
        </w:rPr>
        <w:t>Theona</w:t>
      </w:r>
      <w:proofErr w:type="spellEnd"/>
      <w:r w:rsidR="00146D04">
        <w:rPr>
          <w:sz w:val="24"/>
          <w:szCs w:val="24"/>
        </w:rPr>
        <w:t xml:space="preserve"> and signed by Noah.  </w:t>
      </w:r>
    </w:p>
    <w:p w:rsidR="00146D04" w:rsidRDefault="00146D04" w:rsidP="00146D04">
      <w:pPr>
        <w:pStyle w:val="ListParagraph"/>
        <w:numPr>
          <w:ilvl w:val="0"/>
          <w:numId w:val="4"/>
        </w:numPr>
        <w:rPr>
          <w:sz w:val="24"/>
          <w:szCs w:val="24"/>
        </w:rPr>
      </w:pPr>
      <w:r w:rsidRPr="00146D04">
        <w:rPr>
          <w:sz w:val="24"/>
          <w:szCs w:val="24"/>
        </w:rPr>
        <w:t>Dan thanked everyone who helped fix the water leak in the North end of town.</w:t>
      </w:r>
      <w:r>
        <w:rPr>
          <w:sz w:val="24"/>
          <w:szCs w:val="24"/>
        </w:rPr>
        <w:t xml:space="preserve">  Sharon also wanted it noted three customers </w:t>
      </w:r>
      <w:r w:rsidR="00547C92">
        <w:rPr>
          <w:sz w:val="24"/>
          <w:szCs w:val="24"/>
        </w:rPr>
        <w:t>tried</w:t>
      </w:r>
      <w:r>
        <w:rPr>
          <w:sz w:val="24"/>
          <w:szCs w:val="24"/>
        </w:rPr>
        <w:t xml:space="preserve"> to impede the work.</w:t>
      </w:r>
    </w:p>
    <w:p w:rsidR="00146D04" w:rsidRDefault="00146D04" w:rsidP="00146D04">
      <w:pPr>
        <w:pStyle w:val="ListParagraph"/>
        <w:numPr>
          <w:ilvl w:val="0"/>
          <w:numId w:val="4"/>
        </w:numPr>
        <w:rPr>
          <w:sz w:val="24"/>
          <w:szCs w:val="24"/>
        </w:rPr>
      </w:pPr>
      <w:r w:rsidRPr="00DD3734">
        <w:rPr>
          <w:b/>
          <w:sz w:val="24"/>
          <w:szCs w:val="24"/>
          <w:u w:val="single"/>
        </w:rPr>
        <w:t xml:space="preserve">Carole </w:t>
      </w:r>
      <w:proofErr w:type="spellStart"/>
      <w:r w:rsidRPr="00DD3734">
        <w:rPr>
          <w:b/>
          <w:sz w:val="24"/>
          <w:szCs w:val="24"/>
          <w:u w:val="single"/>
        </w:rPr>
        <w:t>Puryear</w:t>
      </w:r>
      <w:proofErr w:type="spellEnd"/>
      <w:r w:rsidR="00F52708">
        <w:rPr>
          <w:sz w:val="24"/>
          <w:szCs w:val="24"/>
        </w:rPr>
        <w:t>: R</w:t>
      </w:r>
      <w:r w:rsidR="00C25752">
        <w:rPr>
          <w:sz w:val="24"/>
          <w:szCs w:val="24"/>
        </w:rPr>
        <w:t>eport</w:t>
      </w:r>
      <w:r w:rsidR="00F52708">
        <w:rPr>
          <w:sz w:val="24"/>
          <w:szCs w:val="24"/>
        </w:rPr>
        <w:t>ed</w:t>
      </w:r>
      <w:r w:rsidR="00C25752">
        <w:rPr>
          <w:sz w:val="24"/>
          <w:szCs w:val="24"/>
        </w:rPr>
        <w:t xml:space="preserve"> on the </w:t>
      </w:r>
      <w:r w:rsidR="00547C92">
        <w:rPr>
          <w:sz w:val="24"/>
          <w:szCs w:val="24"/>
        </w:rPr>
        <w:t>g</w:t>
      </w:r>
      <w:r w:rsidR="00C25752">
        <w:rPr>
          <w:sz w:val="24"/>
          <w:szCs w:val="24"/>
        </w:rPr>
        <w:t xml:space="preserve">rant process </w:t>
      </w:r>
      <w:r w:rsidR="00F52708">
        <w:rPr>
          <w:sz w:val="24"/>
          <w:szCs w:val="24"/>
        </w:rPr>
        <w:t>in the</w:t>
      </w:r>
      <w:r w:rsidR="00C25752">
        <w:rPr>
          <w:sz w:val="24"/>
          <w:szCs w:val="24"/>
        </w:rPr>
        <w:t xml:space="preserve"> IRWMP program.  When they accept the request, the application goes to the application committee and they will or will not accept the request within a week.</w:t>
      </w:r>
      <w:r w:rsidR="00F52708">
        <w:rPr>
          <w:sz w:val="24"/>
          <w:szCs w:val="24"/>
        </w:rPr>
        <w:t xml:space="preserve">  She feels hopeful of its acceptance.</w:t>
      </w:r>
    </w:p>
    <w:p w:rsidR="00C25752" w:rsidRPr="00B27FA6" w:rsidRDefault="00C25752" w:rsidP="00B27FA6">
      <w:pPr>
        <w:pStyle w:val="ListParagraph"/>
        <w:numPr>
          <w:ilvl w:val="0"/>
          <w:numId w:val="4"/>
        </w:numPr>
        <w:rPr>
          <w:sz w:val="24"/>
          <w:szCs w:val="24"/>
        </w:rPr>
      </w:pPr>
      <w:r w:rsidRPr="00B27FA6">
        <w:rPr>
          <w:sz w:val="24"/>
          <w:szCs w:val="24"/>
        </w:rPr>
        <w:t xml:space="preserve">Carole further reported on talking to Richard Sinclair from </w:t>
      </w:r>
      <w:r w:rsidR="00BB6607">
        <w:rPr>
          <w:sz w:val="24"/>
          <w:szCs w:val="24"/>
        </w:rPr>
        <w:t xml:space="preserve">A.P.E Water in Arizona.  </w:t>
      </w:r>
      <w:proofErr w:type="gramStart"/>
      <w:r w:rsidR="00BB6607">
        <w:rPr>
          <w:sz w:val="24"/>
          <w:szCs w:val="24"/>
        </w:rPr>
        <w:t>He  contacted</w:t>
      </w:r>
      <w:proofErr w:type="gramEnd"/>
      <w:r w:rsidR="00BB6607">
        <w:rPr>
          <w:sz w:val="24"/>
          <w:szCs w:val="24"/>
        </w:rPr>
        <w:t xml:space="preserve"> </w:t>
      </w:r>
      <w:proofErr w:type="spellStart"/>
      <w:r w:rsidRPr="00B27FA6">
        <w:rPr>
          <w:sz w:val="24"/>
          <w:szCs w:val="24"/>
        </w:rPr>
        <w:t>Ad</w:t>
      </w:r>
      <w:r w:rsidR="00F52708">
        <w:rPr>
          <w:sz w:val="24"/>
          <w:szCs w:val="24"/>
        </w:rPr>
        <w:t>Edge</w:t>
      </w:r>
      <w:proofErr w:type="spellEnd"/>
      <w:r w:rsidR="00F52708">
        <w:rPr>
          <w:sz w:val="24"/>
          <w:szCs w:val="24"/>
        </w:rPr>
        <w:t xml:space="preserve"> Water Technologies</w:t>
      </w:r>
      <w:r w:rsidRPr="00B27FA6">
        <w:rPr>
          <w:sz w:val="24"/>
          <w:szCs w:val="24"/>
        </w:rPr>
        <w:t xml:space="preserve"> to supply a fi</w:t>
      </w:r>
      <w:r w:rsidR="00B27FA6" w:rsidRPr="00B27FA6">
        <w:rPr>
          <w:sz w:val="24"/>
          <w:szCs w:val="24"/>
        </w:rPr>
        <w:t xml:space="preserve">lter that will </w:t>
      </w:r>
      <w:r w:rsidR="00B27FA6">
        <w:rPr>
          <w:sz w:val="24"/>
          <w:szCs w:val="24"/>
        </w:rPr>
        <w:t xml:space="preserve">clean up to </w:t>
      </w:r>
      <w:r w:rsidR="00B27FA6" w:rsidRPr="00B27FA6">
        <w:rPr>
          <w:sz w:val="24"/>
          <w:szCs w:val="24"/>
        </w:rPr>
        <w:t xml:space="preserve"> 50 parts</w:t>
      </w:r>
      <w:r w:rsidRPr="00B27FA6">
        <w:rPr>
          <w:sz w:val="24"/>
          <w:szCs w:val="24"/>
        </w:rPr>
        <w:t xml:space="preserve"> of arsenic.  There was still a question if the State would recognize the company as a supplier. </w:t>
      </w:r>
    </w:p>
    <w:p w:rsidR="00B27FA6" w:rsidRDefault="00B27FA6" w:rsidP="00146D04">
      <w:pPr>
        <w:pStyle w:val="ListParagraph"/>
        <w:numPr>
          <w:ilvl w:val="0"/>
          <w:numId w:val="4"/>
        </w:numPr>
        <w:rPr>
          <w:sz w:val="24"/>
          <w:szCs w:val="24"/>
        </w:rPr>
      </w:pPr>
      <w:r>
        <w:rPr>
          <w:sz w:val="24"/>
          <w:szCs w:val="24"/>
        </w:rPr>
        <w:t>Quarterly reporting is due in March.  Man</w:t>
      </w:r>
      <w:r w:rsidR="00F52708">
        <w:rPr>
          <w:sz w:val="24"/>
          <w:szCs w:val="24"/>
        </w:rPr>
        <w:t>n</w:t>
      </w:r>
      <w:r>
        <w:rPr>
          <w:sz w:val="24"/>
          <w:szCs w:val="24"/>
        </w:rPr>
        <w:t xml:space="preserve">y will </w:t>
      </w:r>
      <w:r w:rsidR="00F52708">
        <w:rPr>
          <w:sz w:val="24"/>
          <w:szCs w:val="24"/>
        </w:rPr>
        <w:t>supply the</w:t>
      </w:r>
      <w:r>
        <w:rPr>
          <w:sz w:val="24"/>
          <w:szCs w:val="24"/>
        </w:rPr>
        <w:t xml:space="preserve"> numbers.</w:t>
      </w:r>
    </w:p>
    <w:p w:rsidR="00B27FA6" w:rsidRDefault="00B27FA6" w:rsidP="00146D04">
      <w:pPr>
        <w:pStyle w:val="ListParagraph"/>
        <w:numPr>
          <w:ilvl w:val="0"/>
          <w:numId w:val="4"/>
        </w:numPr>
        <w:rPr>
          <w:sz w:val="24"/>
          <w:szCs w:val="24"/>
        </w:rPr>
      </w:pPr>
      <w:r>
        <w:rPr>
          <w:sz w:val="24"/>
          <w:szCs w:val="24"/>
        </w:rPr>
        <w:t xml:space="preserve">Carole also </w:t>
      </w:r>
      <w:r w:rsidR="00F52708">
        <w:rPr>
          <w:sz w:val="24"/>
          <w:szCs w:val="24"/>
        </w:rPr>
        <w:t>informed</w:t>
      </w:r>
      <w:r>
        <w:rPr>
          <w:sz w:val="24"/>
          <w:szCs w:val="24"/>
        </w:rPr>
        <w:t xml:space="preserve"> the Board Man</w:t>
      </w:r>
      <w:r w:rsidR="00F52708">
        <w:rPr>
          <w:sz w:val="24"/>
          <w:szCs w:val="24"/>
        </w:rPr>
        <w:t>n</w:t>
      </w:r>
      <w:r>
        <w:rPr>
          <w:sz w:val="24"/>
          <w:szCs w:val="24"/>
        </w:rPr>
        <w:t xml:space="preserve">y, the current certified water tester, would be </w:t>
      </w:r>
      <w:r w:rsidR="00BB6607">
        <w:rPr>
          <w:sz w:val="24"/>
          <w:szCs w:val="24"/>
        </w:rPr>
        <w:t xml:space="preserve">resigning from his job at Gardner’s True Valley </w:t>
      </w:r>
      <w:r>
        <w:rPr>
          <w:sz w:val="24"/>
          <w:szCs w:val="24"/>
        </w:rPr>
        <w:t xml:space="preserve"> on the 21</w:t>
      </w:r>
      <w:r w:rsidRPr="00B27FA6">
        <w:rPr>
          <w:sz w:val="24"/>
          <w:szCs w:val="24"/>
          <w:vertAlign w:val="superscript"/>
        </w:rPr>
        <w:t>st</w:t>
      </w:r>
      <w:r>
        <w:rPr>
          <w:sz w:val="24"/>
          <w:szCs w:val="24"/>
        </w:rPr>
        <w:t xml:space="preserve">. of Feb. </w:t>
      </w:r>
      <w:r w:rsidR="00BB6607">
        <w:rPr>
          <w:sz w:val="24"/>
          <w:szCs w:val="24"/>
        </w:rPr>
        <w:t xml:space="preserve">to start his own business </w:t>
      </w:r>
      <w:r>
        <w:rPr>
          <w:sz w:val="24"/>
          <w:szCs w:val="24"/>
        </w:rPr>
        <w:t xml:space="preserve">– hopefully he will not drop KCSD.  Carole </w:t>
      </w:r>
      <w:r w:rsidR="00144693">
        <w:rPr>
          <w:sz w:val="24"/>
          <w:szCs w:val="24"/>
        </w:rPr>
        <w:t>suggested</w:t>
      </w:r>
      <w:r>
        <w:rPr>
          <w:sz w:val="24"/>
          <w:szCs w:val="24"/>
        </w:rPr>
        <w:t xml:space="preserve"> KCSD would pay for him to take the test for water distribution.</w:t>
      </w:r>
    </w:p>
    <w:p w:rsidR="00144693" w:rsidRDefault="00144693" w:rsidP="00146D04">
      <w:pPr>
        <w:pStyle w:val="ListParagraph"/>
        <w:numPr>
          <w:ilvl w:val="0"/>
          <w:numId w:val="4"/>
        </w:numPr>
        <w:rPr>
          <w:sz w:val="24"/>
          <w:szCs w:val="24"/>
        </w:rPr>
      </w:pPr>
      <w:r w:rsidRPr="00DD3734">
        <w:rPr>
          <w:b/>
          <w:sz w:val="24"/>
          <w:szCs w:val="24"/>
          <w:u w:val="single"/>
        </w:rPr>
        <w:t>Sharon</w:t>
      </w:r>
      <w:r w:rsidR="00D14143">
        <w:rPr>
          <w:b/>
          <w:sz w:val="24"/>
          <w:szCs w:val="24"/>
          <w:u w:val="single"/>
        </w:rPr>
        <w:t xml:space="preserve"> Cummings</w:t>
      </w:r>
      <w:r w:rsidRPr="00DD3734">
        <w:rPr>
          <w:b/>
          <w:sz w:val="24"/>
          <w:szCs w:val="24"/>
        </w:rPr>
        <w:t xml:space="preserve"> </w:t>
      </w:r>
      <w:r>
        <w:rPr>
          <w:sz w:val="24"/>
          <w:szCs w:val="24"/>
        </w:rPr>
        <w:t xml:space="preserve">reported on the repair on Old State Hwy. </w:t>
      </w:r>
      <w:r w:rsidR="00DD3734">
        <w:rPr>
          <w:sz w:val="24"/>
          <w:szCs w:val="24"/>
        </w:rPr>
        <w:t xml:space="preserve">at the North end of town was accomplished by all volunteers. </w:t>
      </w:r>
    </w:p>
    <w:p w:rsidR="00D14143" w:rsidRDefault="00DD3734" w:rsidP="00D14143">
      <w:pPr>
        <w:pStyle w:val="ListParagraph"/>
        <w:numPr>
          <w:ilvl w:val="0"/>
          <w:numId w:val="4"/>
        </w:numPr>
        <w:rPr>
          <w:sz w:val="24"/>
          <w:szCs w:val="24"/>
        </w:rPr>
      </w:pPr>
      <w:r w:rsidRPr="00DD3734">
        <w:rPr>
          <w:sz w:val="24"/>
          <w:szCs w:val="24"/>
        </w:rPr>
        <w:t xml:space="preserve">Sharon </w:t>
      </w:r>
      <w:r>
        <w:rPr>
          <w:sz w:val="24"/>
          <w:szCs w:val="24"/>
        </w:rPr>
        <w:t xml:space="preserve">read a letter from </w:t>
      </w:r>
      <w:proofErr w:type="spellStart"/>
      <w:r>
        <w:rPr>
          <w:sz w:val="24"/>
          <w:szCs w:val="24"/>
        </w:rPr>
        <w:t>Theona</w:t>
      </w:r>
      <w:proofErr w:type="spellEnd"/>
      <w:r>
        <w:rPr>
          <w:sz w:val="24"/>
          <w:szCs w:val="24"/>
        </w:rPr>
        <w:t xml:space="preserve"> to Dan about the concern of over-billing Pat </w:t>
      </w:r>
      <w:proofErr w:type="spellStart"/>
      <w:r>
        <w:rPr>
          <w:sz w:val="24"/>
          <w:szCs w:val="24"/>
        </w:rPr>
        <w:t>Orm</w:t>
      </w:r>
      <w:r w:rsidR="00D14143">
        <w:rPr>
          <w:sz w:val="24"/>
          <w:szCs w:val="24"/>
        </w:rPr>
        <w:t>s</w:t>
      </w:r>
      <w:r>
        <w:rPr>
          <w:sz w:val="24"/>
          <w:szCs w:val="24"/>
        </w:rPr>
        <w:t>by</w:t>
      </w:r>
      <w:proofErr w:type="spellEnd"/>
      <w:r>
        <w:rPr>
          <w:sz w:val="24"/>
          <w:szCs w:val="24"/>
        </w:rPr>
        <w:t xml:space="preserve"> for water that has been shut off.  She made a motion to </w:t>
      </w:r>
      <w:r w:rsidR="00D14143">
        <w:rPr>
          <w:sz w:val="24"/>
          <w:szCs w:val="24"/>
        </w:rPr>
        <w:t>reset the</w:t>
      </w:r>
      <w:r>
        <w:rPr>
          <w:sz w:val="24"/>
          <w:szCs w:val="24"/>
        </w:rPr>
        <w:t xml:space="preserve"> bill from </w:t>
      </w:r>
      <w:r w:rsidR="00D14143">
        <w:rPr>
          <w:sz w:val="24"/>
          <w:szCs w:val="24"/>
        </w:rPr>
        <w:t>July to the present at $21/month, Dan seconded, all board members voted “yes”.</w:t>
      </w:r>
    </w:p>
    <w:p w:rsidR="00D14143" w:rsidRDefault="00673E5C" w:rsidP="00D14143">
      <w:pPr>
        <w:rPr>
          <w:sz w:val="24"/>
          <w:szCs w:val="24"/>
        </w:rPr>
      </w:pPr>
      <w:r>
        <w:rPr>
          <w:sz w:val="24"/>
          <w:szCs w:val="24"/>
        </w:rPr>
        <w:t>5.  Public Comment</w:t>
      </w:r>
    </w:p>
    <w:p w:rsidR="00673E5C" w:rsidRDefault="00673E5C" w:rsidP="00673E5C">
      <w:pPr>
        <w:pStyle w:val="ListParagraph"/>
        <w:numPr>
          <w:ilvl w:val="0"/>
          <w:numId w:val="5"/>
        </w:numPr>
        <w:rPr>
          <w:sz w:val="24"/>
          <w:szCs w:val="24"/>
        </w:rPr>
      </w:pPr>
      <w:r>
        <w:rPr>
          <w:sz w:val="24"/>
          <w:szCs w:val="24"/>
        </w:rPr>
        <w:t xml:space="preserve">Jim Macey reminded the Board of a draft letter he sent to them for editing and finalizing to be sent to Matt Kingsley to </w:t>
      </w:r>
      <w:r w:rsidR="00730D4B">
        <w:rPr>
          <w:sz w:val="24"/>
          <w:szCs w:val="24"/>
        </w:rPr>
        <w:t>carry</w:t>
      </w:r>
      <w:r>
        <w:rPr>
          <w:sz w:val="24"/>
          <w:szCs w:val="24"/>
        </w:rPr>
        <w:t xml:space="preserve"> to </w:t>
      </w:r>
      <w:r w:rsidR="00730D4B">
        <w:rPr>
          <w:sz w:val="24"/>
          <w:szCs w:val="24"/>
        </w:rPr>
        <w:t xml:space="preserve">Inyo County’s </w:t>
      </w:r>
      <w:r>
        <w:rPr>
          <w:sz w:val="24"/>
          <w:szCs w:val="24"/>
        </w:rPr>
        <w:t>Lob</w:t>
      </w:r>
      <w:r w:rsidR="00730D4B">
        <w:rPr>
          <w:sz w:val="24"/>
          <w:szCs w:val="24"/>
        </w:rPr>
        <w:t>b</w:t>
      </w:r>
      <w:r>
        <w:rPr>
          <w:sz w:val="24"/>
          <w:szCs w:val="24"/>
        </w:rPr>
        <w:t>yist</w:t>
      </w:r>
      <w:r w:rsidR="00730D4B">
        <w:rPr>
          <w:sz w:val="24"/>
          <w:szCs w:val="24"/>
        </w:rPr>
        <w:t xml:space="preserve"> regarding possible funding for the KCSD Water District needs.  Sharon made a motion to send letter, with corrections, on to Matt.  Motion was seconded by Carole, all were in favor.</w:t>
      </w:r>
    </w:p>
    <w:p w:rsidR="00730D4B" w:rsidRPr="00730D4B" w:rsidRDefault="00730D4B" w:rsidP="00730D4B">
      <w:pPr>
        <w:rPr>
          <w:sz w:val="24"/>
          <w:szCs w:val="24"/>
        </w:rPr>
      </w:pPr>
      <w:r>
        <w:rPr>
          <w:sz w:val="24"/>
          <w:szCs w:val="24"/>
        </w:rPr>
        <w:t>6.  Meeting was adjourned at 6:54pm.</w:t>
      </w:r>
    </w:p>
    <w:p w:rsidR="007A2F60" w:rsidRPr="00DA6DD6" w:rsidRDefault="007A2F60" w:rsidP="007A2F60">
      <w:pPr>
        <w:pStyle w:val="ListParagraph"/>
        <w:rPr>
          <w:sz w:val="24"/>
          <w:szCs w:val="24"/>
        </w:rPr>
      </w:pPr>
    </w:p>
    <w:p w:rsidR="002C3F3C" w:rsidRPr="00DA6DD6" w:rsidRDefault="002C3F3C" w:rsidP="002C3F3C">
      <w:pPr>
        <w:pStyle w:val="ListParagraph"/>
        <w:rPr>
          <w:sz w:val="24"/>
          <w:szCs w:val="24"/>
        </w:rPr>
      </w:pPr>
    </w:p>
    <w:sectPr w:rsidR="002C3F3C" w:rsidRPr="00DA6D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80" w:rsidRDefault="00F93680" w:rsidP="00730D4B">
      <w:pPr>
        <w:spacing w:line="240" w:lineRule="auto"/>
      </w:pPr>
      <w:r>
        <w:separator/>
      </w:r>
    </w:p>
  </w:endnote>
  <w:endnote w:type="continuationSeparator" w:id="0">
    <w:p w:rsidR="00F93680" w:rsidRDefault="00F93680" w:rsidP="00730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AD" w:rsidRDefault="00005AA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KCSD Board Minutes-revised Mar. 8,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005AAD">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of 2</w:t>
    </w:r>
  </w:p>
  <w:p w:rsidR="00730D4B" w:rsidRDefault="00730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80" w:rsidRDefault="00F93680" w:rsidP="00730D4B">
      <w:pPr>
        <w:spacing w:line="240" w:lineRule="auto"/>
      </w:pPr>
      <w:r>
        <w:separator/>
      </w:r>
    </w:p>
  </w:footnote>
  <w:footnote w:type="continuationSeparator" w:id="0">
    <w:p w:rsidR="00F93680" w:rsidRDefault="00F93680" w:rsidP="00730D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0543"/>
    <w:multiLevelType w:val="hybridMultilevel"/>
    <w:tmpl w:val="0BAA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521C1"/>
    <w:multiLevelType w:val="hybridMultilevel"/>
    <w:tmpl w:val="D72C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250A66"/>
    <w:multiLevelType w:val="hybridMultilevel"/>
    <w:tmpl w:val="5900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95714"/>
    <w:multiLevelType w:val="hybridMultilevel"/>
    <w:tmpl w:val="AE1CF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BD1753"/>
    <w:multiLevelType w:val="hybridMultilevel"/>
    <w:tmpl w:val="DE76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BB"/>
    <w:rsid w:val="00005AAD"/>
    <w:rsid w:val="00044824"/>
    <w:rsid w:val="00144693"/>
    <w:rsid w:val="00146D04"/>
    <w:rsid w:val="00202BD1"/>
    <w:rsid w:val="002C3F3C"/>
    <w:rsid w:val="00362504"/>
    <w:rsid w:val="003C5415"/>
    <w:rsid w:val="004443B7"/>
    <w:rsid w:val="004808EF"/>
    <w:rsid w:val="00536BF1"/>
    <w:rsid w:val="00547C92"/>
    <w:rsid w:val="00630E7E"/>
    <w:rsid w:val="00673E5C"/>
    <w:rsid w:val="006E0806"/>
    <w:rsid w:val="00724051"/>
    <w:rsid w:val="00730D4B"/>
    <w:rsid w:val="007A2F60"/>
    <w:rsid w:val="007D50BB"/>
    <w:rsid w:val="00817C54"/>
    <w:rsid w:val="008E6D91"/>
    <w:rsid w:val="009776F1"/>
    <w:rsid w:val="00B27FA6"/>
    <w:rsid w:val="00BB6607"/>
    <w:rsid w:val="00C25752"/>
    <w:rsid w:val="00D01183"/>
    <w:rsid w:val="00D14143"/>
    <w:rsid w:val="00DA6DD6"/>
    <w:rsid w:val="00DD3734"/>
    <w:rsid w:val="00E666B2"/>
    <w:rsid w:val="00F52708"/>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3C"/>
    <w:pPr>
      <w:ind w:left="720"/>
      <w:contextualSpacing/>
    </w:pPr>
  </w:style>
  <w:style w:type="paragraph" w:styleId="Header">
    <w:name w:val="header"/>
    <w:basedOn w:val="Normal"/>
    <w:link w:val="HeaderChar"/>
    <w:uiPriority w:val="99"/>
    <w:unhideWhenUsed/>
    <w:rsid w:val="00730D4B"/>
    <w:pPr>
      <w:tabs>
        <w:tab w:val="center" w:pos="4680"/>
        <w:tab w:val="right" w:pos="9360"/>
      </w:tabs>
      <w:spacing w:line="240" w:lineRule="auto"/>
    </w:pPr>
  </w:style>
  <w:style w:type="character" w:customStyle="1" w:styleId="HeaderChar">
    <w:name w:val="Header Char"/>
    <w:basedOn w:val="DefaultParagraphFont"/>
    <w:link w:val="Header"/>
    <w:uiPriority w:val="99"/>
    <w:rsid w:val="00730D4B"/>
  </w:style>
  <w:style w:type="paragraph" w:styleId="Footer">
    <w:name w:val="footer"/>
    <w:basedOn w:val="Normal"/>
    <w:link w:val="FooterChar"/>
    <w:uiPriority w:val="99"/>
    <w:unhideWhenUsed/>
    <w:rsid w:val="00730D4B"/>
    <w:pPr>
      <w:tabs>
        <w:tab w:val="center" w:pos="4680"/>
        <w:tab w:val="right" w:pos="9360"/>
      </w:tabs>
      <w:spacing w:line="240" w:lineRule="auto"/>
    </w:pPr>
  </w:style>
  <w:style w:type="character" w:customStyle="1" w:styleId="FooterChar">
    <w:name w:val="Footer Char"/>
    <w:basedOn w:val="DefaultParagraphFont"/>
    <w:link w:val="Footer"/>
    <w:uiPriority w:val="99"/>
    <w:rsid w:val="00730D4B"/>
  </w:style>
  <w:style w:type="paragraph" w:styleId="BalloonText">
    <w:name w:val="Balloon Text"/>
    <w:basedOn w:val="Normal"/>
    <w:link w:val="BalloonTextChar"/>
    <w:uiPriority w:val="99"/>
    <w:semiHidden/>
    <w:unhideWhenUsed/>
    <w:rsid w:val="00730D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3C"/>
    <w:pPr>
      <w:ind w:left="720"/>
      <w:contextualSpacing/>
    </w:pPr>
  </w:style>
  <w:style w:type="paragraph" w:styleId="Header">
    <w:name w:val="header"/>
    <w:basedOn w:val="Normal"/>
    <w:link w:val="HeaderChar"/>
    <w:uiPriority w:val="99"/>
    <w:unhideWhenUsed/>
    <w:rsid w:val="00730D4B"/>
    <w:pPr>
      <w:tabs>
        <w:tab w:val="center" w:pos="4680"/>
        <w:tab w:val="right" w:pos="9360"/>
      </w:tabs>
      <w:spacing w:line="240" w:lineRule="auto"/>
    </w:pPr>
  </w:style>
  <w:style w:type="character" w:customStyle="1" w:styleId="HeaderChar">
    <w:name w:val="Header Char"/>
    <w:basedOn w:val="DefaultParagraphFont"/>
    <w:link w:val="Header"/>
    <w:uiPriority w:val="99"/>
    <w:rsid w:val="00730D4B"/>
  </w:style>
  <w:style w:type="paragraph" w:styleId="Footer">
    <w:name w:val="footer"/>
    <w:basedOn w:val="Normal"/>
    <w:link w:val="FooterChar"/>
    <w:uiPriority w:val="99"/>
    <w:unhideWhenUsed/>
    <w:rsid w:val="00730D4B"/>
    <w:pPr>
      <w:tabs>
        <w:tab w:val="center" w:pos="4680"/>
        <w:tab w:val="right" w:pos="9360"/>
      </w:tabs>
      <w:spacing w:line="240" w:lineRule="auto"/>
    </w:pPr>
  </w:style>
  <w:style w:type="character" w:customStyle="1" w:styleId="FooterChar">
    <w:name w:val="Footer Char"/>
    <w:basedOn w:val="DefaultParagraphFont"/>
    <w:link w:val="Footer"/>
    <w:uiPriority w:val="99"/>
    <w:rsid w:val="00730D4B"/>
  </w:style>
  <w:style w:type="paragraph" w:styleId="BalloonText">
    <w:name w:val="Balloon Text"/>
    <w:basedOn w:val="Normal"/>
    <w:link w:val="BalloonTextChar"/>
    <w:uiPriority w:val="99"/>
    <w:semiHidden/>
    <w:unhideWhenUsed/>
    <w:rsid w:val="00730D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Theona</dc:creator>
  <cp:lastModifiedBy>Theona</cp:lastModifiedBy>
  <cp:revision>3</cp:revision>
  <cp:lastPrinted>2020-03-09T00:32:00Z</cp:lastPrinted>
  <dcterms:created xsi:type="dcterms:W3CDTF">2020-03-08T16:28:00Z</dcterms:created>
  <dcterms:modified xsi:type="dcterms:W3CDTF">2020-03-09T01:16:00Z</dcterms:modified>
</cp:coreProperties>
</file>